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B4B" w:rsidRDefault="00150B4B">
      <w:bookmarkStart w:id="0" w:name="_GoBack"/>
      <w:bookmarkEnd w:id="0"/>
    </w:p>
    <w:tbl>
      <w:tblPr>
        <w:tblStyle w:val="a"/>
        <w:tblW w:w="14640" w:type="dxa"/>
        <w:tblInd w:w="-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235"/>
        <w:gridCol w:w="2040"/>
        <w:gridCol w:w="2250"/>
        <w:gridCol w:w="2190"/>
        <w:gridCol w:w="1980"/>
        <w:gridCol w:w="1980"/>
      </w:tblGrid>
      <w:tr w:rsidR="00150B4B">
        <w:trPr>
          <w:trHeight w:val="420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Global Neighbours/ Christian Calendar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Harvest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Advent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Epiphany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Lent and Easter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Pentecost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Celebrating Trinity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and Whole School Events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 of Britain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day of Peace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Sukkot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worship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Christingle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Anti Bullying week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 Safety week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Remembrance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in Need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 Garden Birdwatch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Religion 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Safer Internet 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Valentines Day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Shrove Tuesday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 Wednesday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Book 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Fair Trade Fortnight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Passover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Mayday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Christian Aid Week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Ramadan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Vesak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Leavers’ assembly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Eid-il-Fitur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Collective Worship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Roots and Fruits 1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Thankfulness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Trust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Perseverance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Justice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Service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Truthfulness</w:t>
            </w:r>
          </w:p>
        </w:tc>
      </w:tr>
      <w:tr w:rsidR="00150B4B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Topic </w:t>
            </w:r>
          </w:p>
        </w:tc>
        <w:tc>
          <w:tcPr>
            <w:tcW w:w="223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Moon Zoom </w:t>
            </w:r>
          </w:p>
        </w:tc>
        <w:tc>
          <w:tcPr>
            <w:tcW w:w="204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Great Fire of London </w:t>
            </w:r>
          </w:p>
        </w:tc>
        <w:tc>
          <w:tcPr>
            <w:tcW w:w="225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Rio De Janeiro </w:t>
            </w:r>
          </w:p>
        </w:tc>
        <w:tc>
          <w:tcPr>
            <w:tcW w:w="219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Florence Nightingale </w:t>
            </w:r>
          </w:p>
        </w:tc>
        <w:tc>
          <w:tcPr>
            <w:tcW w:w="19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Bright Lights, Big City </w:t>
            </w:r>
          </w:p>
        </w:tc>
        <w:tc>
          <w:tcPr>
            <w:tcW w:w="1980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Fabulous Ford </w:t>
            </w:r>
          </w:p>
        </w:tc>
      </w:tr>
      <w:tr w:rsidR="00150B4B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Trips and Visitors 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Dynamic Earth 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Firefighters visit 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Rainforest animals - Northumberland zoo/ Edinburgh zoo/ Whitehouse farm 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Nurse visit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Beamish museum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to a city - Newcastle/Edinburgh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 visits </w:t>
            </w:r>
          </w:p>
        </w:tc>
      </w:tr>
      <w:tr w:rsidR="00150B4B">
        <w:tc>
          <w:tcPr>
            <w:tcW w:w="1965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Christian vision golden thread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</w:tc>
        <w:tc>
          <w:tcPr>
            <w:tcW w:w="2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action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and ethical questions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Responding creatively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 globally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150B4B" w:rsidRDefault="00150B4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Dignity and respect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Spiritual beliefs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Priority of enabling vulnerable pupils.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positive choices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Aspiring to be the best you can be.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Positive mental h</w:t>
            </w:r>
            <w:r>
              <w:rPr>
                <w:sz w:val="16"/>
                <w:szCs w:val="16"/>
              </w:rPr>
              <w:t>ealth.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Big questions about exploitation of the natural world.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Charity/social action links.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Thinking globally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links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Charity/social action links.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Uniqueness</w:t>
            </w:r>
          </w:p>
          <w:p w:rsidR="00150B4B" w:rsidRDefault="00136E8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Links with Ford Church and community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Subject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1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Autumn 2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1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Spring 2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1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Summer 2 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Literacy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Space stories and descriptions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Retell a story using patterns from listening and reading.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Non-chronological report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Describe something or someone, developing descriptions in response to prompts and questions.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three part story with a key character.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Explanations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Year 1:</w:t>
            </w:r>
            <w:r>
              <w:rPr>
                <w:color w:val="FF0000"/>
                <w:sz w:val="18"/>
                <w:szCs w:val="18"/>
              </w:rPr>
              <w:t xml:space="preserve"> Write a series of sentences to explain a simple process based on first hand experien</w:t>
            </w:r>
            <w:r>
              <w:rPr>
                <w:color w:val="FF0000"/>
                <w:sz w:val="18"/>
                <w:szCs w:val="18"/>
              </w:rPr>
              <w:t xml:space="preserve">ce.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Produce a flow chart or cyclical diagram independently, ensuring the content is clearly sequenced.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Poetry - patterns and rhymes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Stories with familiar settings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Tell a story about a central character.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Retell a story using t</w:t>
            </w:r>
            <w:r>
              <w:rPr>
                <w:color w:val="FF0000"/>
                <w:sz w:val="18"/>
                <w:szCs w:val="18"/>
              </w:rPr>
              <w:t xml:space="preserve">ypical settings, characters and events. Innovate a familiar story, changing some aspects of the characters, settings and events.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Recounts - diaries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sentences to match pictures or sequences of pictures, illustrating an event.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</w:t>
            </w:r>
            <w:r>
              <w:rPr>
                <w:color w:val="FF0000"/>
                <w:sz w:val="18"/>
                <w:szCs w:val="18"/>
              </w:rPr>
              <w:t xml:space="preserve">a simple first person recount linked to a topic of interest or personal experience, incorporating at least three chronological events in order, maintain past tense and consistent use of first person.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Instructions - recipes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instruction on lab</w:t>
            </w:r>
            <w:r>
              <w:rPr>
                <w:color w:val="FF0000"/>
                <w:sz w:val="18"/>
                <w:szCs w:val="18"/>
              </w:rPr>
              <w:t xml:space="preserve">els around the learning area.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instructions with expansion about something they know well. Use imperative verbs and precise language choices.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Poems for pleasure - reciting by heart. Songs and poems in the style/rhythm of London’s Burning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Stores from other cultures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Innovate on patterns from a familiar story using known story patterns.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Plan and tell a story based on their own experiences, using expanded noun phrases.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Non-chronological reports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Describe something or someone, developing descriptions to prompts and questions.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Expand on information using subordination and coordination and expanded noun phrases.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Persuasion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simple examples of persuasion e.g. a letter to a chara</w:t>
            </w:r>
            <w:r>
              <w:rPr>
                <w:color w:val="FF0000"/>
                <w:sz w:val="18"/>
                <w:szCs w:val="18"/>
              </w:rPr>
              <w:t xml:space="preserve">cter in a book.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 xml:space="preserve">Write a simple persuasive piece based on a fictional book, e.g. a letter to a character.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Calligrams - inspired by rainforest animals 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Stories from familiar settings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1: </w:t>
            </w:r>
            <w:r>
              <w:rPr>
                <w:color w:val="FF0000"/>
                <w:sz w:val="18"/>
                <w:szCs w:val="18"/>
              </w:rPr>
              <w:t>Write their own version of a familiar story and recoun</w:t>
            </w:r>
            <w:r>
              <w:rPr>
                <w:color w:val="FF0000"/>
                <w:sz w:val="18"/>
                <w:szCs w:val="18"/>
              </w:rPr>
              <w:t xml:space="preserve">t events in sequence.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Plan and write a story based on a familiar character, using the structure of opening, something happens, events to sort it and an ending.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Instructions - first aid in the Crimean War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Write a simple set of instruction</w:t>
            </w:r>
            <w:r>
              <w:rPr>
                <w:color w:val="FF0000"/>
                <w:sz w:val="18"/>
                <w:szCs w:val="18"/>
              </w:rPr>
              <w:t xml:space="preserve">s including a numbered list, a title and a simple list of equipment.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Extend and clarify instructions using subordination and coordination. Use expanded noun phrases.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Songs and repetitive poems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Stories from the city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Use patterns </w:t>
            </w:r>
            <w:r>
              <w:rPr>
                <w:color w:val="FF0000"/>
                <w:sz w:val="18"/>
                <w:szCs w:val="18"/>
              </w:rPr>
              <w:lastRenderedPageBreak/>
              <w:t>and langu</w:t>
            </w:r>
            <w:r>
              <w:rPr>
                <w:color w:val="FF0000"/>
                <w:sz w:val="18"/>
                <w:szCs w:val="18"/>
              </w:rPr>
              <w:t xml:space="preserve">age from familiar stories. Write a complete story with a beginning, middle and end.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Plan and write their own story or retell a known story using a range of sentence types and language to add detail. 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Non-chronological report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>Assemble inf</w:t>
            </w:r>
            <w:r>
              <w:rPr>
                <w:color w:val="FF0000"/>
                <w:sz w:val="18"/>
                <w:szCs w:val="18"/>
              </w:rPr>
              <w:t xml:space="preserve">ormation about a subject  from their own experience, writing sentences to describe different aspects of the subject.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Use the language and structure of a non-chronological report e.g. direct questions, opening statement, subheadings, line breaks an</w:t>
            </w:r>
            <w:r>
              <w:rPr>
                <w:color w:val="FF0000"/>
                <w:sz w:val="18"/>
                <w:szCs w:val="18"/>
              </w:rPr>
              <w:t xml:space="preserve">d written in the third person.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Recounts - trip to the city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simple first person recounts linked to a topic or personal experience, incorporating at least three chronological events in order and </w:t>
            </w:r>
            <w:r>
              <w:rPr>
                <w:color w:val="FF0000"/>
                <w:sz w:val="18"/>
                <w:szCs w:val="18"/>
              </w:rPr>
              <w:lastRenderedPageBreak/>
              <w:t xml:space="preserve">maintaining past tense with consistency.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narrative about a personal experience and those others e.g. in role.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Poems for pleasure- reciting by heart and performing poetry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Stories from familiar settings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Year 1: </w:t>
            </w:r>
            <w:r>
              <w:rPr>
                <w:color w:val="FF0000"/>
                <w:sz w:val="18"/>
                <w:szCs w:val="18"/>
              </w:rPr>
              <w:t>Write a complete story, which includes characterisation (e.g. a good a</w:t>
            </w:r>
            <w:r>
              <w:rPr>
                <w:color w:val="FF0000"/>
                <w:sz w:val="18"/>
                <w:szCs w:val="18"/>
              </w:rPr>
              <w:t xml:space="preserve">nd bad character).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a sentence or more to convey ther opinion and a sentence or more to convey the contrasting opinion of another.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>Plan and write their own story with a logical sequence of events and with the int</w:t>
            </w:r>
            <w:r>
              <w:rPr>
                <w:color w:val="FF0000"/>
                <w:sz w:val="18"/>
                <w:szCs w:val="18"/>
              </w:rPr>
              <w:t xml:space="preserve">roduction of some dialogue.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Persuasive writing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1: </w:t>
            </w:r>
            <w:r>
              <w:rPr>
                <w:color w:val="FF0000"/>
                <w:sz w:val="18"/>
                <w:szCs w:val="18"/>
              </w:rPr>
              <w:t xml:space="preserve">Write simple examples of persuasion e.g. a letter to a character in a book.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 2: </w:t>
            </w:r>
            <w:r>
              <w:rPr>
                <w:color w:val="FF0000"/>
                <w:sz w:val="18"/>
                <w:szCs w:val="18"/>
              </w:rPr>
              <w:t xml:space="preserve">Write a simple persuasive piece based on research or a topic of interest.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Traditional poems 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Quality Text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(based on the Pie Corbett Reading Spine)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Man on the Moon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Aliens Love Underpants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 Xargle’s Book of Earthlets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Toby and the Great Fire of London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Samuel Pepys’ diary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Meerkat Mail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Where the Wild Things Are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Bog Baby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Hodgeheg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Paddington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Katie in London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Leaflets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Websites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 Now Bernard 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Mathematics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 Value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 and subtraction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Multiplication and Division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Measurement:Length and height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Shapes and geometry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Fractions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Problem solving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Position/Direction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sz w:val="18"/>
                <w:szCs w:val="18"/>
              </w:rPr>
              <w:t>Time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150B4B" w:rsidRDefault="00136E8B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Measurement- Weight and volume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 , capacity and temperature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Consolidation/ investigations</w:t>
            </w:r>
          </w:p>
          <w:p w:rsidR="00150B4B" w:rsidRDefault="00150B4B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50B4B" w:rsidRDefault="00136E8B">
            <w:pPr>
              <w:spacing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Statistics (cross curricular)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Sorting/classifying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 ( animal focus)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- changing materials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History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Neil Armstrong /Tim Peake comparison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Now and then - similarities and differences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Freeze frame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Samuel Pepys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Designing a new London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Sources of evidence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Events beyond livin</w:t>
            </w:r>
            <w:r>
              <w:rPr>
                <w:color w:val="FF0000"/>
                <w:sz w:val="18"/>
                <w:szCs w:val="18"/>
              </w:rPr>
              <w:t xml:space="preserve">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 - changes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Florence Nightingale and Mary Seacole - comparison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Changes in nursing over time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Events beyond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Histori</w:t>
            </w:r>
            <w:r>
              <w:rPr>
                <w:color w:val="0000FF"/>
                <w:sz w:val="18"/>
                <w:szCs w:val="18"/>
              </w:rPr>
              <w:t xml:space="preserve">cal enquiry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Looking at urban areas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consequence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Lady Waterford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History of the village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Changes within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Events beyond living memory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Significant individuals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Chronology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terms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Historical enquiry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Interpreting history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Continuity and 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Cause and consequen</w:t>
            </w:r>
            <w:r>
              <w:rPr>
                <w:color w:val="0000FF"/>
                <w:sz w:val="18"/>
                <w:szCs w:val="18"/>
              </w:rPr>
              <w:t>ce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Similarities and differences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Significance 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Geography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world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Aerial photos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Locating continents and oceans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Geographical vocabulary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UK: maps - countries and capitals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Changes in London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Contrasting locations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Flags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Hot and cold weather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Place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Location - Crimean War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City/ country comparison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and physical features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Planning and decision making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features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Maps and keys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Aerial photos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Locational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Human and physical geography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Map skills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Map knowledge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Making maps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Concepts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Cause and effect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Change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Location and place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Planning and decision making 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Printing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Printing with everyday materials 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Drawing and Painting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Peter Thorpe inspired art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 and Painting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London skyline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Washes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Silhouettes 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Painting/ Textile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Rainforest art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Henri Rousseau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Sketching plants and natural objects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Sunflowers- Vincent van gogh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Technical parts of a plant/ tree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Sculpture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objects- Antony Gormley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Drawing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Landscape drawing of local area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Sketches of local landmarks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Designing postcards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 &amp; T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Making rockets out of recyclable materials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Moon buggy with wheels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  <w:r>
              <w:rPr>
                <w:sz w:val="18"/>
                <w:szCs w:val="18"/>
              </w:rPr>
              <w:t xml:space="preserve">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structures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Mechanisms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Pudding Lane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Making bread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 and structure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nutrition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Carnival costumes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Brazilian recipes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Technical Knowledge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Food and nutrition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Florence Nightingale lamps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Bog Baby</w:t>
            </w: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structures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Textiles 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50B4B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Making cities out of recyclable materials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Knowledge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structures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Design 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Make</w:t>
            </w: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Evaluate 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and regional food</w:t>
            </w:r>
          </w:p>
          <w:p w:rsidR="00150B4B" w:rsidRDefault="00150B4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Technical  Knowledge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and nutrition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Get Set 4 PE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Athletics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Ball Skills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Swimming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Yoga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Invasion 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Target Games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Striking and fielding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Practice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Building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Computing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Technology Around us (Y2)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Logging on 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Digital 5  a day</w:t>
            </w:r>
          </w:p>
          <w:p w:rsidR="00150B4B" w:rsidRDefault="00136E8B">
            <w:pPr>
              <w:rPr>
                <w:sz w:val="18"/>
                <w:szCs w:val="18"/>
              </w:rPr>
            </w:pPr>
            <w:hyperlink r:id="rId7">
              <w:r>
                <w:rPr>
                  <w:rFonts w:ascii="Calibri" w:eastAsia="Calibri" w:hAnsi="Calibri" w:cs="Calibri"/>
                  <w:color w:val="DB4437"/>
                  <w:sz w:val="18"/>
                  <w:szCs w:val="18"/>
                  <w:u w:val="single"/>
                </w:rPr>
                <w:t>https://www.childrenscom</w:t>
              </w:r>
            </w:hyperlink>
            <w:hyperlink r:id="rId8">
              <w:r>
                <w:rPr>
                  <w:color w:val="DB4437"/>
                  <w:sz w:val="20"/>
                  <w:szCs w:val="20"/>
                  <w:u w:val="single"/>
                </w:rPr>
                <w:t>missioner.gov.u</w:t>
              </w:r>
            </w:hyperlink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Painting (Y1)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Copyright and ownership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Computer Science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Moving a robot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</w:rPr>
              <w:t>Privacy and security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 creator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photographs (Y2)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writing (Y1)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Self identity and image</w:t>
            </w:r>
          </w:p>
          <w:p w:rsidR="00150B4B" w:rsidRDefault="00136E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(Y2)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Computer Science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 Unplugged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Calibri" w:hAnsi="Calibri" w:cs="Calibri"/>
              </w:rPr>
              <w:t>Online relationships (Y2)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Information Technology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Grouping data (Y1)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Pictograms (Y2)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u w:val="single"/>
              </w:rPr>
              <w:t>Digital Literacy</w:t>
            </w:r>
          </w:p>
          <w:p w:rsidR="00150B4B" w:rsidRDefault="00136E8B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Online reputation (Y2)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Music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Charanga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Hey You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Harvest Festival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Rhythm in the way we Walk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Nativity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the Groove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 and Round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Celebrations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Imagination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Reflect, Rewind and Replay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Understanding Christianity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150B4B" w:rsidRDefault="00136E8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Theology, philosophy, human science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Creation 1:2</w:t>
            </w:r>
          </w:p>
          <w:p w:rsidR="00150B4B" w:rsidRDefault="00136E8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Who made the world? Digging Deeper </w:t>
            </w:r>
          </w:p>
          <w:p w:rsidR="00150B4B" w:rsidRDefault="00150B4B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50B4B" w:rsidRDefault="00136E8B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Being Special - </w:t>
            </w:r>
            <w:r>
              <w:rPr>
                <w:color w:val="FF0000"/>
                <w:sz w:val="18"/>
                <w:szCs w:val="18"/>
              </w:rPr>
              <w:t>Where do we belong?</w:t>
            </w:r>
            <w:r>
              <w:rPr>
                <w:b/>
                <w:sz w:val="18"/>
                <w:szCs w:val="18"/>
              </w:rPr>
              <w:t xml:space="preserve"> F4</w:t>
            </w:r>
          </w:p>
          <w:p w:rsidR="00150B4B" w:rsidRDefault="00136E8B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day school project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Incarnation 1:3 digging deeper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Why does Christmas matter to Christians?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Islam 1:6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Who is Muslim and what do they believe? </w:t>
            </w:r>
          </w:p>
          <w:p w:rsidR="00150B4B" w:rsidRDefault="00150B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Visitors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Salvation 1:5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Why does Easter matter to Christians?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color w:val="FF0000"/>
                <w:sz w:val="18"/>
                <w:szCs w:val="18"/>
              </w:rPr>
              <w:t>Digging Deeper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Which places are special and why?</w:t>
            </w:r>
            <w:r>
              <w:rPr>
                <w:b/>
                <w:sz w:val="18"/>
                <w:szCs w:val="18"/>
              </w:rPr>
              <w:t xml:space="preserve"> F5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faith places of worship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Islamic society mosque , Newcastle Uni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Question 1.9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makes s</w:t>
            </w:r>
            <w:r>
              <w:rPr>
                <w:color w:val="FF0000"/>
                <w:sz w:val="18"/>
                <w:szCs w:val="18"/>
              </w:rPr>
              <w:t>ome places sacred to believers?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SHE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Jigsaw Year 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Being Me in My World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Celebrating Difference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Dreams and Goals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Healthy 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Relationships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Changing Me</w:t>
            </w:r>
          </w:p>
        </w:tc>
      </w:tr>
      <w:tr w:rsidR="00150B4B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Forest School</w:t>
            </w:r>
          </w:p>
          <w:p w:rsidR="00150B4B" w:rsidRDefault="00150B4B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150B4B" w:rsidRDefault="00136E8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Continued throughout the year: </w:t>
            </w:r>
          </w:p>
          <w:p w:rsidR="00150B4B" w:rsidRDefault="00136E8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Seasonal Changes </w:t>
            </w:r>
          </w:p>
          <w:p w:rsidR="00150B4B" w:rsidRDefault="00136E8B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Being Green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Playing and Exploring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Rules and boundaries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Travel safely over rough terrain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Work in a team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Y1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Carrying sticks safely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Move logs safely </w:t>
            </w:r>
          </w:p>
        </w:tc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Bakery in Pudding Lane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Using fire for cooking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safety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Y1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Gather fuel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Turning and serving food - eat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strikers to light cotton wool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Prepare ingredients to cook on the fire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Set fire to model of Pudding Lane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Carnival decorations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Using tools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Use of basic tools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Cutting string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Peelers for whittling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Bow saws to cut disc 1:1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Fire strikers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</w:t>
            </w:r>
            <w:r>
              <w:rPr>
                <w:sz w:val="18"/>
                <w:szCs w:val="18"/>
              </w:rPr>
              <w:t xml:space="preserve"> hospital - shelters and stretchers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Knots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Basic knots - overhand and half hitch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Lashing to make frames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Shelters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Tripod structures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Lean to shelters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Y2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Lashing to make frames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Comparing urban to rural areas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Plants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What plants need - common plants, structures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Planting vegetables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Trees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Know the names of 3 common trees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area orienteering and navigation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 xml:space="preserve">Geographical skills and navigation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Use simple compass directions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Directional language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Features and routes on a map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Human and physical features </w:t>
            </w:r>
          </w:p>
          <w:p w:rsidR="00150B4B" w:rsidRDefault="0013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Devise and simple map and key </w:t>
            </w:r>
          </w:p>
        </w:tc>
      </w:tr>
    </w:tbl>
    <w:p w:rsidR="00150B4B" w:rsidRDefault="00150B4B"/>
    <w:sectPr w:rsidR="00150B4B">
      <w:headerReference w:type="default" r:id="rId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E8B" w:rsidRDefault="00136E8B">
      <w:pPr>
        <w:spacing w:line="240" w:lineRule="auto"/>
      </w:pPr>
      <w:r>
        <w:separator/>
      </w:r>
    </w:p>
  </w:endnote>
  <w:endnote w:type="continuationSeparator" w:id="0">
    <w:p w:rsidR="00136E8B" w:rsidRDefault="0013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E8B" w:rsidRDefault="00136E8B">
      <w:pPr>
        <w:spacing w:line="240" w:lineRule="auto"/>
      </w:pPr>
      <w:r>
        <w:separator/>
      </w:r>
    </w:p>
  </w:footnote>
  <w:footnote w:type="continuationSeparator" w:id="0">
    <w:p w:rsidR="00136E8B" w:rsidRDefault="0013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4B" w:rsidRDefault="00136E8B">
    <w:pPr>
      <w:rPr>
        <w:b/>
      </w:rPr>
    </w:pPr>
    <w:r>
      <w:rPr>
        <w:b/>
      </w:rPr>
      <w:t>Hugh Joicey C of E First School, Ford KS1 Cycle B</w:t>
    </w:r>
    <w:r>
      <w:t xml:space="preserve"> </w:t>
    </w:r>
    <w:r>
      <w:rPr>
        <w:b/>
      </w:rPr>
      <w:t xml:space="preserve"> Long Term Planning </w:t>
    </w:r>
  </w:p>
  <w:p w:rsidR="00150B4B" w:rsidRDefault="00136E8B">
    <w:r>
      <w:t xml:space="preserve">Revised May 2021 </w:t>
    </w:r>
  </w:p>
  <w:p w:rsidR="00150B4B" w:rsidRDefault="00136E8B">
    <w:r>
      <w:t xml:space="preserve">Refer to individual subject progression grids for more detail on the knowledge, skills and concepts to be covered in each topic. </w:t>
    </w:r>
  </w:p>
  <w:p w:rsidR="00150B4B" w:rsidRDefault="00136E8B">
    <w:pPr>
      <w:rPr>
        <w:color w:val="0000FF"/>
      </w:rPr>
    </w:pPr>
    <w:r>
      <w:t xml:space="preserve">Activities </w:t>
    </w:r>
    <w:r>
      <w:rPr>
        <w:color w:val="FF0000"/>
      </w:rPr>
      <w:t xml:space="preserve">Knowledge </w:t>
    </w:r>
    <w:r>
      <w:rPr>
        <w:color w:val="0000FF"/>
      </w:rPr>
      <w:t xml:space="preserve">Skills and Concepts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117DB"/>
    <w:multiLevelType w:val="multilevel"/>
    <w:tmpl w:val="B8981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4B"/>
    <w:rsid w:val="00136E8B"/>
    <w:rsid w:val="00150B4B"/>
    <w:rsid w:val="007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A2C5D-CEAE-410D-B05A-9E26C6B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commissioner.gov.uk/our-work/digital/5-a-da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ldrenscommissioner.gov.uk/our-work/digital/5-a-da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Dalrymple</dc:creator>
  <cp:lastModifiedBy>Jacqueline Dalrymple</cp:lastModifiedBy>
  <cp:revision>2</cp:revision>
  <dcterms:created xsi:type="dcterms:W3CDTF">2022-01-27T11:40:00Z</dcterms:created>
  <dcterms:modified xsi:type="dcterms:W3CDTF">2022-01-27T11:40:00Z</dcterms:modified>
</cp:coreProperties>
</file>